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rFonts w:ascii="微軟正黑體" w:cs="微軟正黑體" w:eastAsia="微軟正黑體" w:hAnsi="微軟正黑體"/>
          <w:b/>
          <w:bCs/>
          <w:sz w:val="36"/>
          <w:szCs w:val="36"/>
        </w:rPr>
        <w:t xml:space="preserve">保密協議書（NDA）</w:t>
      </w:r>
    </w:p>
    <w:p>
      <w:pPr>
        <w:spacing w:after="120" w:line="300"/>
        <w:jc w:val="center"/>
      </w:pPr>
      <w:r>
        <w:rPr>
          <w:rFonts w:ascii="微軟正黑體" w:cs="微軟正黑體" w:eastAsia="微軟正黑體" w:hAnsi="微軟正黑體"/>
          <w:color w:val="666666"/>
          <w:sz w:val="20"/>
          <w:szCs w:val="20"/>
        </w:rPr>
        <w:t xml:space="preserve">適用於商談合作、委外開發、盡職調查前交換資訊。</w:t>
      </w:r>
    </w:p>
    <w:p>
      <w:pPr>
        <w:spacing w:after="120" w:line="300"/>
      </w:pPr>
      <w:r>
        <w:rPr>
          <w:rFonts w:ascii="微軟正黑體" w:cs="微軟正黑體" w:eastAsia="微軟正黑體" w:hAnsi="微軟正黑體"/>
          <w:sz w:val="22"/>
          <w:szCs w:val="22"/>
        </w:rPr>
        <w:t xml:space="preserve">立協議書人：</w:t>
      </w:r>
    </w:p>
    <w:p>
      <w:pPr>
        <w:spacing w:after="120" w:line="300"/>
      </w:pPr>
      <w:r>
        <w:rPr>
          <w:rFonts w:ascii="微軟正黑體" w:cs="微軟正黑體" w:eastAsia="微軟正黑體" w:hAnsi="微軟正黑體"/>
          <w:sz w:val="22"/>
          <w:szCs w:val="22"/>
        </w:rPr>
        <w:t xml:space="preserve">甲方：＿＿＿＿＿＿＿＿＿＿＿＿＿＿＿＿＿＿＿＿＿＿＿＿</w:t>
      </w:r>
    </w:p>
    <w:p>
      <w:pPr>
        <w:spacing w:after="120" w:line="300"/>
      </w:pPr>
      <w:r>
        <w:rPr>
          <w:rFonts w:ascii="微軟正黑體" w:cs="微軟正黑體" w:eastAsia="微軟正黑體" w:hAnsi="微軟正黑體"/>
          <w:sz w:val="22"/>
          <w:szCs w:val="22"/>
        </w:rPr>
        <w:t xml:space="preserve">統一編號：＿＿＿＿＿＿＿＿＿＿＿＿＿＿＿＿＿＿＿＿＿＿＿＿</w:t>
      </w:r>
    </w:p>
    <w:p>
      <w:pPr>
        <w:spacing w:after="120" w:line="300"/>
      </w:pPr>
      <w:r>
        <w:rPr>
          <w:rFonts w:ascii="微軟正黑體" w:cs="微軟正黑體" w:eastAsia="微軟正黑體" w:hAnsi="微軟正黑體"/>
          <w:sz w:val="22"/>
          <w:szCs w:val="22"/>
        </w:rPr>
        <w:t xml:space="preserve">乙方：＿＿＿＿＿＿＿＿＿＿＿＿＿＿＿＿＿＿＿＿＿＿＿＿</w:t>
      </w:r>
    </w:p>
    <w:p>
      <w:pPr>
        <w:spacing w:after="120" w:line="300"/>
      </w:pPr>
      <w:r>
        <w:rPr>
          <w:rFonts w:ascii="微軟正黑體" w:cs="微軟正黑體" w:eastAsia="微軟正黑體" w:hAnsi="微軟正黑體"/>
          <w:sz w:val="22"/>
          <w:szCs w:val="22"/>
        </w:rPr>
        <w:t xml:space="preserve">統一編號：＿＿＿＿＿＿＿＿＿＿＿＿＿＿＿＿＿＿＿＿＿＿＿＿</w:t>
      </w:r>
    </w:p>
    <w:p>
      <w:pPr>
        <w:spacing w:after="120" w:line="300"/>
      </w:pPr>
      <w:r>
        <w:rPr>
          <w:rFonts w:ascii="微軟正黑體" w:cs="微軟正黑體" w:eastAsia="微軟正黑體" w:hAnsi="微軟正黑體"/>
          <w:sz w:val="22"/>
          <w:szCs w:val="22"/>
        </w:rPr>
        <w:t xml:space="preserve">雙方因下列目的而互相揭露資訊，為保護彼此之營業秘密，訂立本協議：</w:t>
      </w:r>
    </w:p>
    <w:p>
      <w:pPr>
        <w:spacing w:after="120" w:line="300"/>
      </w:pPr>
      <w:r>
        <w:rPr>
          <w:rFonts w:ascii="微軟正黑體" w:cs="微軟正黑體" w:eastAsia="微軟正黑體" w:hAnsi="微軟正黑體"/>
          <w:sz w:val="22"/>
          <w:szCs w:val="22"/>
        </w:rPr>
        <w:t xml:space="preserve">合作目的：＿＿＿＿＿＿＿＿＿＿＿＿＿＿＿＿＿＿＿＿＿＿＿＿＿＿＿＿＿＿＿＿＿＿</w:t>
      </w:r>
    </w:p>
    <w:p>
      <w:pPr>
        <w:pStyle w:val="Heading2"/>
        <w:spacing w:after="120" w:before="200"/>
      </w:pPr>
      <w:r>
        <w:rPr>
          <w:rFonts w:ascii="微軟正黑體" w:cs="微軟正黑體" w:eastAsia="微軟正黑體" w:hAnsi="微軟正黑體"/>
          <w:b/>
          <w:bCs/>
          <w:sz w:val="24"/>
          <w:szCs w:val="24"/>
        </w:rPr>
        <w:t xml:space="preserve">第一條　保密資訊之定義</w:t>
      </w:r>
    </w:p>
    <w:p>
      <w:pPr>
        <w:spacing w:after="120" w:line="300"/>
      </w:pPr>
      <w:r>
        <w:rPr>
          <w:rFonts w:ascii="微軟正黑體" w:cs="微軟正黑體" w:eastAsia="微軟正黑體" w:hAnsi="微軟正黑體"/>
          <w:sz w:val="22"/>
          <w:szCs w:val="22"/>
        </w:rPr>
        <w:t xml:space="preserve">本協議所稱保密資訊，指一方（揭露方）以書面、口頭、電子或其他形式提供予他方（接收方）之技術、營業、財務、客戶、產品、價格及其他非公開之資訊，且於提供時已標示為機密，或依其性質可合理認定為機密者。</w:t>
      </w:r>
    </w:p>
    <w:p>
      <w:pPr>
        <w:pStyle w:val="Heading2"/>
        <w:spacing w:after="120" w:before="200"/>
      </w:pPr>
      <w:r>
        <w:rPr>
          <w:rFonts w:ascii="微軟正黑體" w:cs="微軟正黑體" w:eastAsia="微軟正黑體" w:hAnsi="微軟正黑體"/>
          <w:b/>
          <w:bCs/>
          <w:sz w:val="24"/>
          <w:szCs w:val="24"/>
        </w:rPr>
        <w:t xml:space="preserve">第二條　保密義務</w:t>
      </w:r>
    </w:p>
    <w:p>
      <w:pPr>
        <w:spacing w:after="120" w:line="300"/>
      </w:pPr>
      <w:r>
        <w:rPr>
          <w:rFonts w:ascii="微軟正黑體" w:cs="微軟正黑體" w:eastAsia="微軟正黑體" w:hAnsi="微軟正黑體"/>
          <w:sz w:val="22"/>
          <w:szCs w:val="22"/>
        </w:rPr>
        <w:t xml:space="preserve">一、接收方應以善良管理人之注意義務保管保密資訊，其保密程度不得低於保護自身同類資訊之程度。</w:t>
      </w:r>
    </w:p>
    <w:p>
      <w:pPr>
        <w:spacing w:after="120" w:line="300"/>
      </w:pPr>
      <w:r>
        <w:rPr>
          <w:rFonts w:ascii="微軟正黑體" w:cs="微軟正黑體" w:eastAsia="微軟正黑體" w:hAnsi="微軟正黑體"/>
          <w:sz w:val="22"/>
          <w:szCs w:val="22"/>
        </w:rPr>
        <w:t xml:space="preserve">二、非經揭露方事前書面同意，接收方不得將保密資訊揭露予第三人，亦不得使用於本協議目的以外之用途。</w:t>
      </w:r>
    </w:p>
    <w:p>
      <w:pPr>
        <w:spacing w:after="120" w:line="300"/>
      </w:pPr>
      <w:r>
        <w:rPr>
          <w:rFonts w:ascii="微軟正黑體" w:cs="微軟正黑體" w:eastAsia="微軟正黑體" w:hAnsi="微軟正黑體"/>
          <w:sz w:val="22"/>
          <w:szCs w:val="22"/>
        </w:rPr>
        <w:t xml:space="preserve">三、接收方僅得將保密資訊揭露予因執行本協議目的而有知悉必要之受僱人、受任人或顧問，並應使其負擔同等之保密義務。</w:t>
      </w:r>
    </w:p>
    <w:p>
      <w:pPr>
        <w:pStyle w:val="Heading2"/>
        <w:spacing w:after="120" w:before="200"/>
      </w:pPr>
      <w:r>
        <w:rPr>
          <w:rFonts w:ascii="微軟正黑體" w:cs="微軟正黑體" w:eastAsia="微軟正黑體" w:hAnsi="微軟正黑體"/>
          <w:b/>
          <w:bCs/>
          <w:sz w:val="24"/>
          <w:szCs w:val="24"/>
        </w:rPr>
        <w:t xml:space="preserve">第三條　保密義務之例外</w:t>
      </w:r>
    </w:p>
    <w:p>
      <w:pPr>
        <w:spacing w:after="120" w:line="300"/>
      </w:pPr>
      <w:r>
        <w:rPr>
          <w:rFonts w:ascii="微軟正黑體" w:cs="微軟正黑體" w:eastAsia="微軟正黑體" w:hAnsi="微軟正黑體"/>
          <w:sz w:val="22"/>
          <w:szCs w:val="22"/>
        </w:rPr>
        <w:t xml:space="preserve">保密資訊有下列情形之一者，接收方不負保密義務：</w:t>
      </w:r>
    </w:p>
    <w:p>
      <w:pPr>
        <w:spacing w:after="120" w:line="300"/>
        <w:ind w:left="400"/>
      </w:pPr>
      <w:r>
        <w:rPr>
          <w:rFonts w:ascii="微軟正黑體" w:cs="微軟正黑體" w:eastAsia="微軟正黑體" w:hAnsi="微軟正黑體"/>
          <w:sz w:val="22"/>
          <w:szCs w:val="22"/>
        </w:rPr>
        <w:t xml:space="preserve">一、於揭露時已為公眾所知悉者。</w:t>
      </w:r>
    </w:p>
    <w:p>
      <w:pPr>
        <w:spacing w:after="120" w:line="300"/>
        <w:ind w:left="400"/>
      </w:pPr>
      <w:r>
        <w:rPr>
          <w:rFonts w:ascii="微軟正黑體" w:cs="微軟正黑體" w:eastAsia="微軟正黑體" w:hAnsi="微軟正黑體"/>
          <w:sz w:val="22"/>
          <w:szCs w:val="22"/>
        </w:rPr>
        <w:t xml:space="preserve">二、非因接收方之過失而成為公眾所知悉者。</w:t>
      </w:r>
    </w:p>
    <w:p>
      <w:pPr>
        <w:spacing w:after="120" w:line="300"/>
        <w:ind w:left="400"/>
      </w:pPr>
      <w:r>
        <w:rPr>
          <w:rFonts w:ascii="微軟正黑體" w:cs="微軟正黑體" w:eastAsia="微軟正黑體" w:hAnsi="微軟正黑體"/>
          <w:sz w:val="22"/>
          <w:szCs w:val="22"/>
        </w:rPr>
        <w:t xml:space="preserve">三、接收方於揭露前已合法持有，且無保密義務者。</w:t>
      </w:r>
    </w:p>
    <w:p>
      <w:pPr>
        <w:spacing w:after="120" w:line="300"/>
        <w:ind w:left="400"/>
      </w:pPr>
      <w:r>
        <w:rPr>
          <w:rFonts w:ascii="微軟正黑體" w:cs="微軟正黑體" w:eastAsia="微軟正黑體" w:hAnsi="微軟正黑體"/>
          <w:sz w:val="22"/>
          <w:szCs w:val="22"/>
        </w:rPr>
        <w:t xml:space="preserve">四、接收方自第三人合法取得，且該第三人無保密義務者。</w:t>
      </w:r>
    </w:p>
    <w:p>
      <w:pPr>
        <w:spacing w:after="120" w:line="300"/>
        <w:ind w:left="400"/>
      </w:pPr>
      <w:r>
        <w:rPr>
          <w:rFonts w:ascii="微軟正黑體" w:cs="微軟正黑體" w:eastAsia="微軟正黑體" w:hAnsi="微軟正黑體"/>
          <w:sz w:val="22"/>
          <w:szCs w:val="22"/>
        </w:rPr>
        <w:t xml:space="preserve">五、接收方未使用保密資訊而獨立研發所得者。</w:t>
      </w:r>
    </w:p>
    <w:p>
      <w:pPr>
        <w:spacing w:after="120" w:line="300"/>
        <w:ind w:left="400"/>
      </w:pPr>
      <w:r>
        <w:rPr>
          <w:rFonts w:ascii="微軟正黑體" w:cs="微軟正黑體" w:eastAsia="微軟正黑體" w:hAnsi="微軟正黑體"/>
          <w:sz w:val="22"/>
          <w:szCs w:val="22"/>
        </w:rPr>
        <w:t xml:space="preserve">六、依法令規定或司法、行政機關命令而須揭露者；接收方應於法令許可範圍內事先通知揭露方。</w:t>
      </w:r>
    </w:p>
    <w:p>
      <w:pPr>
        <w:pStyle w:val="Heading2"/>
        <w:spacing w:after="120" w:before="200"/>
      </w:pPr>
      <w:r>
        <w:rPr>
          <w:rFonts w:ascii="微軟正黑體" w:cs="微軟正黑體" w:eastAsia="微軟正黑體" w:hAnsi="微軟正黑體"/>
          <w:b/>
          <w:bCs/>
          <w:sz w:val="24"/>
          <w:szCs w:val="24"/>
        </w:rPr>
        <w:t xml:space="preserve">第四條　保密期間</w:t>
      </w:r>
    </w:p>
    <w:p>
      <w:pPr>
        <w:spacing w:after="120" w:line="300"/>
      </w:pPr>
      <w:r>
        <w:rPr>
          <w:rFonts w:ascii="微軟正黑體" w:cs="微軟正黑體" w:eastAsia="微軟正黑體" w:hAnsi="微軟正黑體"/>
          <w:sz w:val="22"/>
          <w:szCs w:val="22"/>
        </w:rPr>
        <w:t xml:space="preserve">本協議之保密義務自簽署日起算，至　　　年止；縱本協議終止或解除，保密義務仍繼續有效。屬營業秘密法所定營業秘密者，於其秘密性喪失前仍受保護。</w:t>
      </w:r>
    </w:p>
    <w:p>
      <w:pPr>
        <w:pStyle w:val="Heading2"/>
        <w:spacing w:after="120" w:before="200"/>
      </w:pPr>
      <w:r>
        <w:rPr>
          <w:rFonts w:ascii="微軟正黑體" w:cs="微軟正黑體" w:eastAsia="微軟正黑體" w:hAnsi="微軟正黑體"/>
          <w:b/>
          <w:bCs/>
          <w:sz w:val="24"/>
          <w:szCs w:val="24"/>
        </w:rPr>
        <w:t xml:space="preserve">第五條　資訊之返還或銷毀</w:t>
      </w:r>
    </w:p>
    <w:p>
      <w:pPr>
        <w:spacing w:after="120" w:line="300"/>
      </w:pPr>
      <w:r>
        <w:rPr>
          <w:rFonts w:ascii="微軟正黑體" w:cs="微軟正黑體" w:eastAsia="微軟正黑體" w:hAnsi="微軟正黑體"/>
          <w:sz w:val="22"/>
          <w:szCs w:val="22"/>
        </w:rPr>
        <w:t xml:space="preserve">本協議終止或經揭露方要求時，接收方應於　　　日內返還或銷毀所有保密資訊及其重製物，並以書面確認之。</w:t>
      </w:r>
    </w:p>
    <w:p>
      <w:pPr>
        <w:pStyle w:val="Heading2"/>
        <w:spacing w:after="120" w:before="200"/>
      </w:pPr>
      <w:r>
        <w:rPr>
          <w:rFonts w:ascii="微軟正黑體" w:cs="微軟正黑體" w:eastAsia="微軟正黑體" w:hAnsi="微軟正黑體"/>
          <w:b/>
          <w:bCs/>
          <w:sz w:val="24"/>
          <w:szCs w:val="24"/>
        </w:rPr>
        <w:t xml:space="preserve">第六條　無授權之聲明</w:t>
      </w:r>
    </w:p>
    <w:p>
      <w:pPr>
        <w:spacing w:after="120" w:line="300"/>
      </w:pPr>
      <w:r>
        <w:rPr>
          <w:rFonts w:ascii="微軟正黑體" w:cs="微軟正黑體" w:eastAsia="微軟正黑體" w:hAnsi="微軟正黑體"/>
          <w:sz w:val="22"/>
          <w:szCs w:val="22"/>
        </w:rPr>
        <w:t xml:space="preserve">本協議不構成任何智慧財產權之授權、讓與或移轉，亦不構成任何交易之承諾。</w:t>
      </w:r>
    </w:p>
    <w:p>
      <w:pPr>
        <w:pStyle w:val="Heading2"/>
        <w:spacing w:after="120" w:before="200"/>
      </w:pPr>
      <w:r>
        <w:rPr>
          <w:rFonts w:ascii="微軟正黑體" w:cs="微軟正黑體" w:eastAsia="微軟正黑體" w:hAnsi="微軟正黑體"/>
          <w:b/>
          <w:bCs/>
          <w:sz w:val="24"/>
          <w:szCs w:val="24"/>
        </w:rPr>
        <w:t xml:space="preserve">第七條　違約責任</w:t>
      </w:r>
    </w:p>
    <w:p>
      <w:pPr>
        <w:spacing w:after="120" w:line="300"/>
      </w:pPr>
      <w:r>
        <w:rPr>
          <w:rFonts w:ascii="微軟正黑體" w:cs="微軟正黑體" w:eastAsia="微軟正黑體" w:hAnsi="微軟正黑體"/>
          <w:sz w:val="22"/>
          <w:szCs w:val="22"/>
        </w:rPr>
        <w:t xml:space="preserve">接收方違反本協議者，應賠償揭露方所受損害及所失利益。雙方得另行約定違約金：</w:t>
      </w:r>
    </w:p>
    <w:p>
      <w:pPr>
        <w:spacing w:after="120" w:line="300"/>
      </w:pPr>
      <w:r>
        <w:rPr>
          <w:rFonts w:ascii="微軟正黑體" w:cs="微軟正黑體" w:eastAsia="微軟正黑體" w:hAnsi="微軟正黑體"/>
          <w:sz w:val="22"/>
          <w:szCs w:val="22"/>
        </w:rPr>
        <w:t xml:space="preserve">違約金（新臺幣）：＿＿＿＿＿＿＿＿＿＿＿＿＿＿＿＿＿＿＿＿＿＿＿＿</w:t>
      </w:r>
    </w:p>
    <w:p>
      <w:pPr>
        <w:pStyle w:val="Heading2"/>
        <w:spacing w:after="120" w:before="200"/>
      </w:pPr>
      <w:r>
        <w:rPr>
          <w:rFonts w:ascii="微軟正黑體" w:cs="微軟正黑體" w:eastAsia="微軟正黑體" w:hAnsi="微軟正黑體"/>
          <w:b/>
          <w:bCs/>
          <w:sz w:val="24"/>
          <w:szCs w:val="24"/>
        </w:rPr>
        <w:t xml:space="preserve">第八條　準據法與管轄</w:t>
      </w:r>
    </w:p>
    <w:p>
      <w:pPr>
        <w:spacing w:after="120" w:line="300"/>
      </w:pPr>
      <w:r>
        <w:rPr>
          <w:rFonts w:ascii="微軟正黑體" w:cs="微軟正黑體" w:eastAsia="微軟正黑體" w:hAnsi="微軟正黑體"/>
          <w:sz w:val="22"/>
          <w:szCs w:val="22"/>
        </w:rPr>
        <w:t xml:space="preserve">本協議以中華民國法律為準據法。因本協議所生爭議，雙方合意以　　　　地方法院為第一審管轄法院。</w:t>
      </w:r>
    </w:p>
    <w:p>
      <w:pPr>
        <w:pStyle w:val="Heading2"/>
        <w:spacing w:after="120" w:before="200"/>
      </w:pPr>
      <w:r>
        <w:rPr>
          <w:rFonts w:ascii="微軟正黑體" w:cs="微軟正黑體" w:eastAsia="微軟正黑體" w:hAnsi="微軟正黑體"/>
          <w:b/>
          <w:bCs/>
          <w:sz w:val="24"/>
          <w:szCs w:val="24"/>
        </w:rPr>
        <w:t xml:space="preserve">第九條　其他</w:t>
      </w:r>
    </w:p>
    <w:p>
      <w:pPr>
        <w:spacing w:after="120" w:line="300"/>
      </w:pPr>
      <w:r>
        <w:rPr>
          <w:rFonts w:ascii="微軟正黑體" w:cs="微軟正黑體" w:eastAsia="微軟正黑體" w:hAnsi="微軟正黑體"/>
          <w:sz w:val="22"/>
          <w:szCs w:val="22"/>
        </w:rPr>
        <w:t xml:space="preserve">本協議一式二份，雙方各執一份為憑。本協議之修改應以書面為之。</w:t>
      </w:r>
    </w:p>
    <w:p>
      <w:pPr>
        <w:spacing w:after="120" w:line="300"/>
      </w:pPr>
      <w:r>
        <w:rPr>
          <w:rFonts w:ascii="微軟正黑體" w:cs="微軟正黑體" w:eastAsia="微軟正黑體" w:hAnsi="微軟正黑體"/>
          <w:sz w:val="22"/>
          <w:szCs w:val="22"/>
        </w:rPr>
        <w:t xml:space="preserve"/>
      </w:r>
    </w:p>
    <w:p>
      <w:pPr>
        <w:spacing w:after="120" w:line="300"/>
      </w:pPr>
      <w:r>
        <w:rPr>
          <w:rFonts w:ascii="微軟正黑體" w:cs="微軟正黑體" w:eastAsia="微軟正黑體" w:hAnsi="微軟正黑體"/>
          <w:sz w:val="22"/>
          <w:szCs w:val="22"/>
        </w:rPr>
        <w:t xml:space="preserve">甲方（簽章）：＿＿＿＿＿＿＿＿＿＿＿＿＿＿＿＿＿＿＿＿＿＿＿＿</w:t>
      </w:r>
    </w:p>
    <w:p>
      <w:pPr>
        <w:spacing w:after="120" w:line="300"/>
      </w:pPr>
      <w:r>
        <w:rPr>
          <w:rFonts w:ascii="微軟正黑體" w:cs="微軟正黑體" w:eastAsia="微軟正黑體" w:hAnsi="微軟正黑體"/>
          <w:sz w:val="22"/>
          <w:szCs w:val="22"/>
        </w:rPr>
        <w:t xml:space="preserve">乙方（簽章）：＿＿＿＿＿＿＿＿＿＿＿＿＿＿＿＿＿＿＿＿＿＿＿＿</w:t>
      </w:r>
    </w:p>
    <w:p>
      <w:pPr>
        <w:spacing w:after="120" w:line="300"/>
      </w:pPr>
      <w:r>
        <w:rPr>
          <w:rFonts w:ascii="微軟正黑體" w:cs="微軟正黑體" w:eastAsia="微軟正黑體" w:hAnsi="微軟正黑體"/>
          <w:sz w:val="22"/>
          <w:szCs w:val="22"/>
        </w:rPr>
        <w:t xml:space="preserve">中華民國　　年　　月　　日：＿＿＿＿＿＿＿＿＿＿＿＿＿＿＿＿＿＿＿＿＿＿＿＿</w:t>
      </w:r>
    </w:p>
    <w:p>
      <w:pPr>
        <w:pBdr>
          <w:top w:val="single" w:color="CCCCCC" w:sz="6"/>
        </w:pBdr>
        <w:spacing w:after="60" w:before="360"/>
      </w:pPr>
    </w:p>
    <w:p>
      <w:pPr>
        <w:spacing w:after="120" w:line="300"/>
      </w:pPr>
      <w:r>
        <w:rPr>
          <w:rFonts w:ascii="微軟正黑體" w:cs="微軟正黑體" w:eastAsia="微軟正黑體" w:hAnsi="微軟正黑體"/>
          <w:color w:val="808080"/>
          <w:sz w:val="18"/>
          <w:szCs w:val="18"/>
        </w:rPr>
        <w:t xml:space="preserve">※ 本範本依中華民國現行法規整理，僅供參考之用。實際條件請依雙方約定，正式簽署前建議諮詢律師或勞資顧問。</w:t>
      </w:r>
    </w:p>
    <w:p>
      <w:pPr>
        <w:spacing w:after="120" w:line="300"/>
      </w:pPr>
      <w:r>
        <w:rPr>
          <w:rFonts w:ascii="微軟正黑體" w:cs="微軟正黑體" w:eastAsia="微軟正黑體" w:hAnsi="微軟正黑體"/>
          <w:color w:val="808080"/>
          <w:sz w:val="18"/>
          <w:szCs w:val="18"/>
        </w:rPr>
        <w:t xml:space="preserve">※ 範本下載自簡報雲PPT（pptx.com.tw），可自由修改使用。</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保密協議書（NDA）</dc:title>
  <dc:creator>簡報雲PPT</dc:creator>
  <dc:description>雙方互負保密義務的保密協議，含保密範圍、期間與例外</dc:description>
  <cp:lastModifiedBy>Un-named</cp:lastModifiedBy>
  <cp:revision>1</cp:revision>
  <dcterms:created xsi:type="dcterms:W3CDTF">2026-09-03T17:40:09.753Z</dcterms:created>
  <dcterms:modified xsi:type="dcterms:W3CDTF">2026-09-03T17:40:09.755Z</dcterms:modified>
</cp:coreProperties>
</file>

<file path=docProps/custom.xml><?xml version="1.0" encoding="utf-8"?>
<Properties xmlns="http://schemas.openxmlformats.org/officeDocument/2006/custom-properties" xmlns:vt="http://schemas.openxmlformats.org/officeDocument/2006/docPropsVTypes"/>
</file>