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黑體;SimHei" w:hAnsi="黑體;SimHei" w:eastAsia="黑體;SimHei" w:cs="宋體;SimSun"/>
          <w:b/>
          <w:bCs/>
          <w:sz w:val="28"/>
          <w:szCs w:val="28"/>
          <w:u w:val="single"/>
        </w:rPr>
      </w:pPr>
      <w:r>
        <w:rPr>
          <w:rFonts w:ascii="宋體;SimSun" w:hAnsi="宋體;SimSun" w:cs="宋體;SimSun"/>
        </w:rPr>
        <w:t xml:space="preserve">                 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代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理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店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關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閉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報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告</w:t>
      </w:r>
      <w:r>
        <w:rPr>
          <w:rFonts w:ascii="黑體;SimHei" w:hAnsi="黑體;SimHei" w:cs="宋體;SimSun" w:eastAsia="黑體;SimHei"/>
          <w:b/>
          <w:bCs/>
          <w:sz w:val="28"/>
          <w:szCs w:val="28"/>
          <w:u w:val="single"/>
        </w:rPr>
        <w:t xml:space="preserve"> </w:t>
      </w:r>
      <w:r>
        <w:rPr>
          <w:rFonts w:ascii="黑體;SimHei" w:hAnsi="黑體;SimHei" w:cs="宋體;SimSun" w:hint="eastAsia" w:eastAsia="黑體;SimHei"/>
          <w:b/>
          <w:bCs/>
          <w:sz w:val="28"/>
          <w:szCs w:val="28"/>
          <w:u w:val="single"/>
        </w:rPr>
        <w:t>書</w:t>
      </w:r>
    </w:p>
    <w:p>
      <w:pPr>
        <w:pStyle w:val="Normal"/>
        <w:rPr/>
      </w:pPr>
      <w:r>
        <w:rPr>
          <w:rFonts w:ascii="宋體;SimSun" w:hAnsi="宋體;SimSun" w:cs="宋體;SimSun"/>
        </w:rPr>
        <w:t xml:space="preserve">                                                        </w:t>
      </w:r>
      <w:r>
        <w:rPr>
          <w:rFonts w:ascii="宋體;SimSun" w:hAnsi="宋體;SimSun" w:cs="宋體;SimSun" w:hint="eastAsia"/>
        </w:rPr>
        <w:t>年</w:t>
      </w:r>
      <w:r>
        <w:rPr>
          <w:rFonts w:ascii="宋體;SimSun" w:hAnsi="宋體;SimSun" w:cs="宋體;SimSun"/>
        </w:rPr>
        <w:t xml:space="preserve">  </w:t>
      </w:r>
      <w:r>
        <w:rPr>
          <w:rFonts w:ascii="宋體;SimSun" w:hAnsi="宋體;SimSun" w:cs="宋體;SimSun" w:hint="eastAsia"/>
        </w:rPr>
        <w:t>月</w:t>
      </w:r>
      <w:r>
        <w:rPr>
          <w:rFonts w:ascii="宋體;SimSun" w:hAnsi="宋體;SimSun" w:cs="宋體;SimSun"/>
        </w:rPr>
        <w:t xml:space="preserve">  </w:t>
      </w:r>
      <w:r>
        <w:rPr>
          <w:rFonts w:ascii="宋體;SimSun" w:hAnsi="宋體;SimSun" w:cs="宋體;SimSun" w:hint="eastAsia"/>
        </w:rPr>
        <w:t>日</w:t>
      </w:r>
    </w:p>
    <w:tbl>
      <w:tblPr>
        <w:tblW w:w="734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348"/>
        <w:gridCol w:w="1440"/>
        <w:gridCol w:w="480"/>
        <w:gridCol w:w="480"/>
        <w:gridCol w:w="480"/>
        <w:gridCol w:w="480"/>
        <w:gridCol w:w="720"/>
        <w:gridCol w:w="480"/>
        <w:gridCol w:w="480"/>
        <w:gridCol w:w="960"/>
      </w:tblGrid>
      <w:tr>
        <w:trPr/>
        <w:tc>
          <w:tcPr>
            <w:tcW w:w="134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代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理</w:t>
            </w:r>
          </w:p>
        </w:tc>
        <w:tc>
          <w:tcPr>
            <w:tcW w:w="288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店名</w:t>
            </w:r>
          </w:p>
        </w:tc>
        <w:tc>
          <w:tcPr>
            <w:tcW w:w="312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代表人</w:t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店</w:t>
            </w:r>
          </w:p>
        </w:tc>
        <w:tc>
          <w:tcPr>
            <w:tcW w:w="6000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地址</w:t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000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開始交易日</w:t>
            </w:r>
            <w:r>
              <w:rPr>
                <w:rFonts w:ascii="宋體;SimSun" w:hAnsi="宋體;SimSun" w:cs="宋體;SimSun"/>
              </w:rPr>
              <w:t xml:space="preserve">                 </w:t>
            </w:r>
            <w:r>
              <w:rPr>
                <w:rFonts w:hint="eastAsia"/>
              </w:rPr>
              <w:t>關閉</w:t>
            </w:r>
          </w:p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年</w:t>
            </w:r>
            <w:r>
              <w:rPr/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ascii="宋體;SimSun" w:hAnsi="宋體;SimSun" w:cs="宋體;SimSun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/>
        <w:tc>
          <w:tcPr>
            <w:tcW w:w="7348" w:type="dxa"/>
            <w:gridSpan w:val="10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關閉理由：</w:t>
            </w:r>
          </w:p>
        </w:tc>
      </w:tr>
      <w:tr>
        <w:trPr/>
        <w:tc>
          <w:tcPr>
            <w:tcW w:w="134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收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回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1．契約書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份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7.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物</w:t>
            </w:r>
          </w:p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品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2．印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章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個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8．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3．招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牌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塊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9．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4．銷售帳簿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本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10</w:t>
            </w:r>
            <w:r>
              <w:rPr/>
              <w:t>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cs="宋體;SimSun" w:ascii="宋體;SimSun" w:hAnsi="宋體;SimSun"/>
              </w:rPr>
              <w:t>5</w:t>
            </w:r>
            <w:r>
              <w:rPr>
                <w:rFonts w:hint="eastAsia"/>
              </w:rPr>
              <w:t>．收據憑證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</w:t>
            </w:r>
            <w:r>
              <w:rPr>
                <w:rFonts w:hint="eastAsia"/>
              </w:rPr>
              <w:t>張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宋體;SimSun" w:hAnsi="宋體;SimSun" w:cs="宋體;SimSun"/>
              </w:rPr>
            </w:pPr>
            <w:r>
              <w:rPr>
                <w:rFonts w:cs="宋體;SimSun" w:ascii="宋體;SimSun" w:hAnsi="宋體;SimSun"/>
              </w:rPr>
              <w:t>1 l 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宋體;SimSun" w:hAnsi="宋體;SimSun" w:cs="宋體;SimSun"/>
              </w:rPr>
            </w:pPr>
            <w:r>
              <w:rPr>
                <w:rFonts w:cs="宋體;SimSun" w:ascii="宋體;SimSun" w:hAnsi="宋體;SimSun"/>
              </w:rPr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cs="宋體;SimSun" w:ascii="宋體;SimSun" w:hAnsi="宋體;SimSun"/>
              </w:rPr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6</w:t>
            </w:r>
            <w:r>
              <w:rPr>
                <w:rFonts w:hint="eastAsia"/>
              </w:rPr>
              <w:t>．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宋體;SimSun" w:hAnsi="宋體;SimSun" w:cs="宋體;SimSun"/>
              </w:rPr>
            </w:pPr>
            <w:r>
              <w:rPr>
                <w:rFonts w:cs="宋體;SimSun" w:ascii="宋體;SimSun" w:hAnsi="宋體;SimSun"/>
              </w:rPr>
              <w:t>12.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>
                <w:rFonts w:ascii="宋體;SimSun" w:hAnsi="宋體;SimSun" w:cs="宋體;SimSun"/>
              </w:rPr>
            </w:pPr>
            <w:r>
              <w:rPr>
                <w:rFonts w:cs="宋體;SimSun" w:ascii="宋體;SimSun" w:hAnsi="宋體;SimSun"/>
              </w:rPr>
            </w:r>
          </w:p>
        </w:tc>
      </w:tr>
      <w:tr>
        <w:trPr/>
        <w:tc>
          <w:tcPr>
            <w:tcW w:w="1348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處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理</w:t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接收入</w:t>
            </w:r>
          </w:p>
        </w:tc>
        <w:tc>
          <w:tcPr>
            <w:tcW w:w="2640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</w:t>
            </w:r>
            <w:r>
              <w:rPr>
                <w:rFonts w:hint="eastAsia"/>
              </w:rPr>
              <w:t>營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業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處</w:t>
            </w:r>
            <w:r>
              <w:rPr>
                <w:rFonts w:ascii="宋體;SimSun" w:hAnsi="宋體;SimSun" w:cs="宋體;SimSun"/>
              </w:rPr>
              <w:t xml:space="preserve">  </w:t>
            </w:r>
            <w:r>
              <w:rPr>
                <w:rFonts w:hint="eastAsia"/>
              </w:rPr>
              <w:t>理</w:t>
            </w:r>
          </w:p>
        </w:tc>
        <w:tc>
          <w:tcPr>
            <w:tcW w:w="192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ascii="宋體;SimSun" w:hAnsi="宋體;SimSun" w:cs="宋體;SimSun"/>
              </w:rPr>
              <w:t xml:space="preserve">    </w:t>
            </w:r>
            <w:r>
              <w:rPr>
                <w:rFonts w:hint="eastAsia"/>
              </w:rPr>
              <w:t>總務處理</w:t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欄</w:t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4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797" w:right="1797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2001-03-05T14:10:00Z</dcterms:created>
  <dc:creator>簡報雲PPT</dc:creator>
  <dc:description/>
  <dc:language>zh-TW</dc:language>
  <cp:lastModifiedBy>簡報雲PPT</cp:lastModifiedBy>
  <dcterms:modified xsi:type="dcterms:W3CDTF">2003-09-11T08:27:00Z</dcterms:modified>
  <cp:revision>3</cp:revision>
  <dc:subject/>
  <dc:title/>
</cp:coreProperties>
</file>