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/>
        <w:rPr>
          <w:rFonts w:ascii="黑體"/>
          <w:sz w:val="24"/>
          <w:szCs w:val="24"/>
        </w:rPr>
      </w:pPr>
      <w:r>
        <w:rPr>
          <w:rFonts w:hint="eastAsia" w:ascii="黑體"/>
          <w:sz w:val="24"/>
          <w:szCs w:val="24"/>
        </w:rPr>
        <w:t>成績通知單</w:t>
      </w:r>
    </w:p>
    <w:p>
      <w:pPr>
        <w:pStyle w:val="5"/>
        <w:spacing w:line="400" w:lineRule="atLeast"/>
        <w:ind w:firstLine="240"/>
        <w:rPr>
          <w:rFonts w:hint="eastAsia" w:ascii="宋體" w:hAnsi="宋體"/>
          <w:color w:val="000000"/>
          <w:sz w:val="24"/>
          <w:szCs w:val="24"/>
        </w:rPr>
      </w:pPr>
      <w:r>
        <w:rPr>
          <w:rFonts w:hint="eastAsia" w:ascii="宋體" w:hAnsi="宋體"/>
          <w:color w:val="000000"/>
          <w:sz w:val="24"/>
          <w:szCs w:val="24"/>
        </w:rPr>
        <w:softHyphen/>
      </w:r>
      <w:r>
        <w:rPr>
          <w:rFonts w:hint="eastAsia" w:ascii="宋體" w:hAnsi="宋體"/>
          <w:color w:val="000000"/>
          <w:sz w:val="24"/>
          <w:szCs w:val="24"/>
        </w:rPr>
        <w:softHyphen/>
      </w:r>
      <w:r>
        <w:rPr>
          <w:rFonts w:hint="eastAsia" w:ascii="宋體" w:hAnsi="宋體"/>
          <w:color w:val="000000"/>
          <w:sz w:val="24"/>
          <w:szCs w:val="24"/>
        </w:rPr>
        <w:softHyphen/>
      </w:r>
      <w:r>
        <w:rPr>
          <w:rFonts w:hint="eastAsia" w:ascii="宋體" w:hAnsi="宋體"/>
          <w:color w:val="000000"/>
          <w:sz w:val="24"/>
          <w:szCs w:val="24"/>
        </w:rPr>
        <w:softHyphen/>
      </w:r>
      <w:r>
        <w:rPr>
          <w:rFonts w:hint="eastAsia" w:ascii="宋體" w:hAnsi="宋體"/>
          <w:color w:val="000000"/>
          <w:sz w:val="24"/>
          <w:szCs w:val="24"/>
        </w:rPr>
        <w:softHyphen/>
      </w:r>
      <w:r>
        <w:rPr>
          <w:rFonts w:hint="eastAsia" w:ascii="宋體" w:hAnsi="宋體"/>
          <w:color w:val="000000"/>
          <w:sz w:val="24"/>
          <w:szCs w:val="24"/>
        </w:rPr>
        <w:softHyphen/>
      </w:r>
      <w:r>
        <w:rPr>
          <w:rFonts w:hint="eastAsia" w:ascii="宋體" w:hAnsi="宋體"/>
          <w:color w:val="000000"/>
          <w:sz w:val="24"/>
          <w:szCs w:val="24"/>
        </w:rPr>
        <w:softHyphen/>
      </w:r>
      <w:r>
        <w:rPr>
          <w:rFonts w:hint="eastAsia" w:ascii="宋體" w:hAnsi="宋體"/>
          <w:color w:val="000000"/>
          <w:sz w:val="24"/>
          <w:szCs w:val="24"/>
        </w:rPr>
        <w:softHyphen/>
      </w:r>
      <w:r>
        <w:rPr>
          <w:rFonts w:hint="eastAsia" w:ascii="宋體" w:hAnsi="宋體"/>
          <w:color w:val="000000"/>
          <w:sz w:val="24"/>
          <w:szCs w:val="24"/>
        </w:rPr>
        <w:t>__________家長：</w:t>
      </w:r>
    </w:p>
    <w:p>
      <w:pPr>
        <w:pStyle w:val="5"/>
        <w:spacing w:line="400" w:lineRule="atLeast"/>
        <w:ind w:firstLine="960"/>
        <w:rPr>
          <w:rFonts w:hint="eastAsia" w:ascii="宋體" w:hAnsi="宋體"/>
          <w:color w:val="000000"/>
          <w:sz w:val="24"/>
          <w:szCs w:val="24"/>
        </w:rPr>
      </w:pPr>
      <w:r>
        <w:rPr>
          <w:rFonts w:hint="eastAsia" w:ascii="宋體" w:hAnsi="宋體"/>
          <w:color w:val="000000"/>
          <w:sz w:val="24"/>
          <w:szCs w:val="24"/>
        </w:rPr>
        <w:t xml:space="preserve">您好！  </w:t>
      </w:r>
    </w:p>
    <w:p>
      <w:pPr>
        <w:pStyle w:val="5"/>
        <w:spacing w:line="400" w:lineRule="atLeast"/>
        <w:ind w:firstLine="960"/>
        <w:rPr>
          <w:rFonts w:hint="eastAsia" w:ascii="宋體" w:hAnsi="宋體"/>
          <w:color w:val="000000"/>
          <w:sz w:val="24"/>
          <w:szCs w:val="24"/>
        </w:rPr>
      </w:pPr>
      <w:r>
        <w:rPr>
          <w:rFonts w:hint="eastAsia" w:ascii="宋體" w:hAnsi="宋體"/>
          <w:color w:val="000000"/>
          <w:sz w:val="24"/>
          <w:szCs w:val="24"/>
        </w:rPr>
        <w:t>您的孩子在我校學習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宋體" w:hAnsi="宋體"/>
          <w:color w:val="000000"/>
          <w:sz w:val="24"/>
          <w:szCs w:val="24"/>
        </w:rPr>
        <w:t>的課程已結束，現將其學習成績向您做如下彙報：</w:t>
      </w:r>
    </w:p>
    <w:tbl>
      <w:tblPr>
        <w:tblStyle w:val="3"/>
        <w:tblW w:w="8012" w:type="dxa"/>
        <w:tblInd w:w="2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2003"/>
        <w:gridCol w:w="2003"/>
        <w:gridCol w:w="20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02" w:type="dxa"/>
            <w:tcBorders>
              <w:top w:val="double" w:color="000000" w:sz="2" w:space="0"/>
              <w:left w:val="double" w:color="000000" w:sz="2" w:space="0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jc w:val="center"/>
              <w:rPr>
                <w:rFonts w:ascii="宋體" w:hAnsi="宋體"/>
                <w:color w:val="000000"/>
                <w:sz w:val="24"/>
                <w:szCs w:val="24"/>
              </w:rPr>
            </w:pPr>
            <w:r>
              <w:rPr>
                <w:rFonts w:hint="eastAsia" w:ascii="宋體" w:hAnsi="宋體"/>
                <w:color w:val="000000"/>
                <w:sz w:val="24"/>
                <w:szCs w:val="24"/>
              </w:rPr>
              <w:t>數學</w:t>
            </w:r>
          </w:p>
        </w:tc>
        <w:tc>
          <w:tcPr>
            <w:tcW w:w="2003" w:type="dxa"/>
            <w:tcBorders>
              <w:top w:val="double" w:color="000000" w:sz="2" w:space="0"/>
              <w:left w:val="nil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jc w:val="center"/>
              <w:rPr>
                <w:rFonts w:ascii="宋體" w:hAnsi="宋體"/>
                <w:color w:val="000000"/>
                <w:sz w:val="24"/>
                <w:szCs w:val="24"/>
              </w:rPr>
            </w:pPr>
            <w:r>
              <w:rPr>
                <w:rFonts w:hint="eastAsia" w:ascii="宋體" w:hAnsi="宋體"/>
                <w:color w:val="000000"/>
                <w:sz w:val="24"/>
                <w:szCs w:val="24"/>
              </w:rPr>
              <w:t>語文</w:t>
            </w:r>
          </w:p>
        </w:tc>
        <w:tc>
          <w:tcPr>
            <w:tcW w:w="2003" w:type="dxa"/>
            <w:tcBorders>
              <w:top w:val="double" w:color="000000" w:sz="2" w:space="0"/>
              <w:left w:val="nil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jc w:val="center"/>
              <w:rPr>
                <w:rFonts w:ascii="宋體" w:hAnsi="宋體"/>
                <w:color w:val="000000"/>
                <w:sz w:val="24"/>
                <w:szCs w:val="24"/>
              </w:rPr>
            </w:pPr>
            <w:r>
              <w:rPr>
                <w:rFonts w:hint="eastAsia" w:ascii="宋體" w:hAnsi="宋體"/>
                <w:color w:val="000000"/>
                <w:sz w:val="24"/>
                <w:szCs w:val="24"/>
              </w:rPr>
              <w:t>英語</w:t>
            </w:r>
          </w:p>
        </w:tc>
        <w:tc>
          <w:tcPr>
            <w:tcW w:w="2004" w:type="dxa"/>
            <w:tcBorders>
              <w:top w:val="double" w:color="000000" w:sz="2" w:space="0"/>
              <w:left w:val="nil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jc w:val="center"/>
              <w:rPr>
                <w:rFonts w:ascii="宋體" w:hAnsi="宋體"/>
                <w:color w:val="000000"/>
                <w:sz w:val="24"/>
                <w:szCs w:val="24"/>
              </w:rPr>
            </w:pPr>
            <w:r>
              <w:rPr>
                <w:rFonts w:hint="eastAsia" w:ascii="宋體" w:hAnsi="宋體"/>
                <w:color w:val="000000"/>
                <w:sz w:val="24"/>
                <w:szCs w:val="24"/>
              </w:rPr>
              <w:t>總分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02" w:type="dxa"/>
            <w:tcBorders>
              <w:top w:val="double" w:color="000000" w:sz="2" w:space="0"/>
              <w:left w:val="double" w:color="000000" w:sz="2" w:space="0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rPr>
                <w:rFonts w:ascii="宋體" w:hAnsi="宋體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double" w:color="000000" w:sz="2" w:space="0"/>
              <w:left w:val="nil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rPr>
                <w:rFonts w:ascii="宋體" w:hAnsi="宋體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double" w:color="000000" w:sz="2" w:space="0"/>
              <w:left w:val="nil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jc w:val="center"/>
              <w:rPr>
                <w:rFonts w:ascii="宋體" w:hAnsi="宋體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double" w:color="000000" w:sz="2" w:space="0"/>
              <w:left w:val="nil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rPr>
                <w:rFonts w:ascii="宋體" w:hAnsi="宋體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</w:trPr>
        <w:tc>
          <w:tcPr>
            <w:tcW w:w="8012" w:type="dxa"/>
            <w:gridSpan w:val="4"/>
            <w:tcBorders>
              <w:top w:val="double" w:color="000000" w:sz="2" w:space="0"/>
              <w:left w:val="double" w:color="000000" w:sz="2" w:space="0"/>
              <w:bottom w:val="double" w:color="000000" w:sz="2" w:space="0"/>
              <w:right w:val="double" w:color="000000" w:sz="2" w:space="0"/>
            </w:tcBorders>
            <w:noWrap w:val="0"/>
            <w:vAlign w:val="top"/>
          </w:tcPr>
          <w:p>
            <w:pPr>
              <w:pStyle w:val="5"/>
              <w:spacing w:line="400" w:lineRule="atLeast"/>
              <w:rPr>
                <w:rFonts w:ascii="宋體" w:hAnsi="宋體"/>
                <w:color w:val="000000"/>
                <w:sz w:val="24"/>
                <w:szCs w:val="24"/>
              </w:rPr>
            </w:pPr>
            <w:r>
              <w:rPr>
                <w:rFonts w:hint="eastAsia" w:ascii="宋體" w:hAnsi="宋體"/>
                <w:color w:val="000000"/>
                <w:sz w:val="24"/>
                <w:szCs w:val="24"/>
              </w:rPr>
              <w:t>教師評語：</w:t>
            </w:r>
          </w:p>
        </w:tc>
      </w:tr>
    </w:tbl>
    <w:p>
      <w:pPr>
        <w:pStyle w:val="5"/>
        <w:spacing w:line="400" w:lineRule="atLeast"/>
        <w:ind w:firstLine="480"/>
        <w:rPr>
          <w:rFonts w:hint="eastAsia" w:ascii="宋體" w:hAnsi="宋體"/>
          <w:color w:val="000000"/>
          <w:sz w:val="24"/>
          <w:szCs w:val="24"/>
        </w:rPr>
      </w:pPr>
      <w:r>
        <w:rPr>
          <w:rFonts w:hint="eastAsia" w:ascii="宋體" w:hAnsi="宋體"/>
          <w:color w:val="000000"/>
          <w:sz w:val="24"/>
          <w:szCs w:val="24"/>
        </w:rPr>
        <w:t>根據您孩子本期的學習情況，以及我校的有關規定，您的孩子下期應（A、正常升期； B、轉至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            </w:t>
      </w:r>
      <w:r>
        <w:rPr>
          <w:rFonts w:hint="eastAsia" w:ascii="宋體" w:hAnsi="宋體"/>
          <w:color w:val="000000"/>
          <w:sz w:val="24"/>
          <w:szCs w:val="24"/>
        </w:rPr>
        <w:t>班學習； C、留級至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體" w:hAnsi="宋體"/>
          <w:color w:val="000000"/>
          <w:sz w:val="24"/>
          <w:szCs w:val="24"/>
        </w:rPr>
        <w:t>班學習。[注： 本項內容由任課教師和學校教務處填寫]），下期開課時間為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宋體" w:hAnsi="宋體"/>
          <w:color w:val="000000"/>
          <w:sz w:val="24"/>
          <w:szCs w:val="24"/>
        </w:rPr>
        <w:t>年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體" w:hAnsi="宋體"/>
          <w:color w:val="000000"/>
          <w:sz w:val="24"/>
          <w:szCs w:val="24"/>
        </w:rPr>
        <w:t xml:space="preserve"> 月    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 ___</w:t>
      </w:r>
      <w:r>
        <w:rPr>
          <w:rFonts w:hint="eastAsia" w:ascii="宋體" w:hAnsi="宋體"/>
          <w:color w:val="000000"/>
          <w:sz w:val="24"/>
          <w:szCs w:val="24"/>
        </w:rPr>
        <w:t>日，所學課程為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            </w:t>
      </w:r>
      <w:r>
        <w:rPr>
          <w:rFonts w:hint="eastAsia" w:ascii="宋體" w:hAnsi="宋體"/>
          <w:color w:val="000000"/>
          <w:sz w:val="24"/>
          <w:szCs w:val="24"/>
        </w:rPr>
        <w:t>，報名時間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宋體" w:hAnsi="宋體"/>
          <w:color w:val="000000"/>
          <w:sz w:val="24"/>
          <w:szCs w:val="24"/>
        </w:rPr>
        <w:t>年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體" w:hAnsi="宋體"/>
          <w:color w:val="000000"/>
          <w:sz w:val="24"/>
          <w:szCs w:val="24"/>
        </w:rPr>
        <w:t xml:space="preserve"> 月</w:t>
      </w:r>
      <w:r>
        <w:rPr>
          <w:rFonts w:hint="eastAsia" w:ascii="宋體" w:hAnsi="宋體"/>
          <w:color w:val="000000"/>
          <w:sz w:val="24"/>
          <w:szCs w:val="24"/>
          <w:u w:val="single"/>
        </w:rPr>
        <w:t>___</w:t>
      </w:r>
      <w:r>
        <w:rPr>
          <w:rFonts w:hint="eastAsia" w:ascii="宋體" w:hAnsi="宋體"/>
          <w:color w:val="000000"/>
          <w:sz w:val="24"/>
          <w:szCs w:val="24"/>
        </w:rPr>
        <w:t>日至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宋體" w:hAnsi="宋體"/>
          <w:color w:val="000000"/>
          <w:sz w:val="24"/>
          <w:szCs w:val="24"/>
        </w:rPr>
        <w:t>年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體" w:hAnsi="宋體"/>
          <w:color w:val="000000"/>
          <w:sz w:val="24"/>
          <w:szCs w:val="24"/>
        </w:rPr>
        <w:t xml:space="preserve"> ____月</w:t>
      </w:r>
      <w:r>
        <w:rPr>
          <w:rFonts w:hint="eastAsia" w:ascii="宋體" w:hAnsi="宋體"/>
          <w:color w:val="000000"/>
          <w:sz w:val="24"/>
          <w:szCs w:val="24"/>
          <w:u w:val="single"/>
        </w:rPr>
        <w:t xml:space="preserve">  _</w:t>
      </w:r>
      <w:r>
        <w:rPr>
          <w:rFonts w:hint="eastAsia" w:ascii="宋體" w:hAnsi="宋體"/>
          <w:color w:val="000000"/>
          <w:sz w:val="24"/>
          <w:szCs w:val="24"/>
        </w:rPr>
        <w:t>日，請按時報名上課！恕不另行通知！</w:t>
      </w:r>
    </w:p>
    <w:p>
      <w:pPr>
        <w:pStyle w:val="5"/>
        <w:rPr>
          <w:rFonts w:hint="eastAsia" w:ascii="宋體" w:hAnsi="宋體"/>
        </w:rPr>
      </w:pPr>
      <w:r>
        <w:rPr>
          <w:rFonts w:hint="eastAsia" w:ascii="宋體" w:hAnsi="宋體"/>
        </w:rPr>
        <w:t xml:space="preserve">諮詢電話：           教師：            聯絡方式：           </w:t>
      </w:r>
    </w:p>
    <w:p>
      <w:pPr>
        <w:pStyle w:val="5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B1F6F"/>
    <w:rsid w:val="2DCB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2"/>
    <w:basedOn w:val="1"/>
    <w:next w:val="1"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2019-08-04T07:36:00Z</dcterms:created>
  <dc:creator>簡報雲PPT</dc:creator>
  <cp:lastModifiedBy>簡報雲PPT</cp:lastModifiedBy>
  <dcterms:modified xsi:type="dcterms:W3CDTF">2019-08-04T07:36:51Z</dcterms:modified>
  <cp:revision>1</cp:revision>
</cp:coreProperties>
</file>