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Cs w:val="32"/>
        </w:rPr>
      </w:pPr>
      <w:r>
        <w:rPr>
          <w:rFonts w:hint="eastAsia"/>
          <w:b/>
          <w:szCs w:val="32"/>
        </w:rPr>
        <w:t>固定資產申請單</w:t>
      </w:r>
    </w:p>
    <w:p>
      <w:pPr>
        <w:rPr>
          <w:rFonts w:hint="eastAsia"/>
          <w:b/>
        </w:rPr>
      </w:pPr>
      <w:r>
        <w:rPr>
          <w:rFonts w:hint="eastAsia"/>
          <w:b/>
        </w:rPr>
        <w:t>部門：                             年    月    日</w:t>
      </w:r>
    </w:p>
    <w:tbl>
      <w:tblPr>
        <w:tblStyle w:val="2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065"/>
        <w:gridCol w:w="1065"/>
        <w:gridCol w:w="1065"/>
        <w:gridCol w:w="1065"/>
        <w:gridCol w:w="1065"/>
        <w:gridCol w:w="1066"/>
        <w:gridCol w:w="10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編號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物品名稱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規格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單位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數量</w:t>
            </w:r>
          </w:p>
        </w:tc>
        <w:tc>
          <w:tcPr>
            <w:tcW w:w="1065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單價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金額</w:t>
            </w:r>
          </w:p>
        </w:tc>
        <w:tc>
          <w:tcPr>
            <w:tcW w:w="1066" w:type="dxa"/>
            <w:noWrap w:val="0"/>
            <w:vAlign w:val="center"/>
          </w:tcPr>
          <w:p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備註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5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  <w:tc>
          <w:tcPr>
            <w:tcW w:w="1066" w:type="dxa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</w:tbl>
    <w:p>
      <w:pPr>
        <w:rPr>
          <w:rFonts w:hint="eastAsia"/>
        </w:rPr>
      </w:pPr>
    </w:p>
    <w:p>
      <w:pPr>
        <w:rPr>
          <w:rFonts w:hint="eastAsia"/>
        </w:rPr>
      </w:pPr>
      <w:r>
        <w:rPr>
          <w:rFonts w:hint="eastAsia"/>
        </w:rPr>
        <w:t>審批部門：             會計：             出納：             申請人：</w:t>
      </w:r>
    </w:p>
    <w:p>
      <w:pPr>
        <w:rPr>
          <w:rFonts w:hint="eastAsia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914E8"/>
    <w:rsid w:val="25691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2019-09-09T08:53:00Z</dcterms:created>
  <dc:creator>簡報雲PPT</dc:creator>
  <cp:lastModifiedBy>簡報雲PPT</cp:lastModifiedBy>
  <dcterms:modified xsi:type="dcterms:W3CDTF">2019-09-09T08:53:47Z</dcterms:modified>
  <cp:revision>1</cp:revision>
</cp:coreProperties>
</file>